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DC57" w14:textId="5D93226A" w:rsidR="006C335F" w:rsidRDefault="006C335F" w:rsidP="006C335F">
      <w:pPr>
        <w:pStyle w:val="NoSpacing"/>
      </w:pPr>
      <w:r>
        <w:rPr>
          <w:u w:val="single"/>
        </w:rPr>
        <w:t>Richard PYGILL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</w:t>
      </w:r>
      <w:r>
        <w:t>8-49</w:t>
      </w:r>
      <w:r>
        <w:t>)</w:t>
      </w:r>
    </w:p>
    <w:p w14:paraId="6CBBE180" w14:textId="77777777" w:rsidR="006C335F" w:rsidRDefault="006C335F" w:rsidP="006C335F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Foxholes, East Riding of Yorkshire.</w:t>
      </w:r>
    </w:p>
    <w:p w14:paraId="7EC6DAEA" w14:textId="77777777" w:rsidR="006C335F" w:rsidRDefault="006C335F" w:rsidP="006C335F">
      <w:pPr>
        <w:pStyle w:val="NoSpacing"/>
      </w:pPr>
    </w:p>
    <w:p w14:paraId="2DC9471C" w14:textId="77777777" w:rsidR="006C335F" w:rsidRDefault="006C335F" w:rsidP="006C335F">
      <w:pPr>
        <w:pStyle w:val="NoSpacing"/>
      </w:pPr>
    </w:p>
    <w:p w14:paraId="1DB9B9A4" w14:textId="33F48DC0" w:rsidR="006C335F" w:rsidRDefault="006C335F" w:rsidP="006C335F">
      <w:pPr>
        <w:pStyle w:val="NoSpacing"/>
      </w:pPr>
      <w:r>
        <w:tab/>
        <w:t>142</w:t>
      </w:r>
      <w:r>
        <w:t>8</w:t>
      </w:r>
      <w:bookmarkStart w:id="0" w:name="_GoBack"/>
      <w:bookmarkEnd w:id="0"/>
      <w:r>
        <w:tab/>
        <w:t>He became Rector.</w:t>
      </w:r>
    </w:p>
    <w:p w14:paraId="79139274" w14:textId="77777777" w:rsidR="006C335F" w:rsidRDefault="006C335F" w:rsidP="006C335F">
      <w:pPr>
        <w:pStyle w:val="NoSpacing"/>
      </w:pPr>
      <w:r>
        <w:tab/>
      </w:r>
      <w:r>
        <w:tab/>
        <w:t>(from the board in the church)</w:t>
      </w:r>
    </w:p>
    <w:p w14:paraId="7EE67016" w14:textId="77777777" w:rsidR="006C335F" w:rsidRDefault="006C335F" w:rsidP="006C335F">
      <w:pPr>
        <w:pStyle w:val="NoSpacing"/>
      </w:pPr>
    </w:p>
    <w:p w14:paraId="6966F73F" w14:textId="77777777" w:rsidR="006C335F" w:rsidRDefault="006C335F" w:rsidP="006C335F">
      <w:pPr>
        <w:pStyle w:val="NoSpacing"/>
      </w:pPr>
    </w:p>
    <w:p w14:paraId="2E282473" w14:textId="77777777" w:rsidR="006C335F" w:rsidRPr="00B67088" w:rsidRDefault="006C335F" w:rsidP="006C335F">
      <w:pPr>
        <w:pStyle w:val="NoSpacing"/>
      </w:pPr>
      <w:r>
        <w:t>8 May 2019</w:t>
      </w:r>
    </w:p>
    <w:p w14:paraId="087C07B5" w14:textId="41E04B3B" w:rsidR="006B2F86" w:rsidRPr="006C335F" w:rsidRDefault="006C335F" w:rsidP="00E71FC3">
      <w:pPr>
        <w:pStyle w:val="NoSpacing"/>
      </w:pPr>
    </w:p>
    <w:sectPr w:rsidR="006B2F86" w:rsidRPr="006C33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3936C" w14:textId="77777777" w:rsidR="006C335F" w:rsidRDefault="006C335F" w:rsidP="00E71FC3">
      <w:pPr>
        <w:spacing w:after="0" w:line="240" w:lineRule="auto"/>
      </w:pPr>
      <w:r>
        <w:separator/>
      </w:r>
    </w:p>
  </w:endnote>
  <w:endnote w:type="continuationSeparator" w:id="0">
    <w:p w14:paraId="18A78A57" w14:textId="77777777" w:rsidR="006C335F" w:rsidRDefault="006C33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F1F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04DE6" w14:textId="77777777" w:rsidR="006C335F" w:rsidRDefault="006C335F" w:rsidP="00E71FC3">
      <w:pPr>
        <w:spacing w:after="0" w:line="240" w:lineRule="auto"/>
      </w:pPr>
      <w:r>
        <w:separator/>
      </w:r>
    </w:p>
  </w:footnote>
  <w:footnote w:type="continuationSeparator" w:id="0">
    <w:p w14:paraId="3BFEEC09" w14:textId="77777777" w:rsidR="006C335F" w:rsidRDefault="006C33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35F"/>
    <w:rsid w:val="001A7C09"/>
    <w:rsid w:val="00577BD5"/>
    <w:rsid w:val="00656CBA"/>
    <w:rsid w:val="006A1F77"/>
    <w:rsid w:val="006C335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9807C"/>
  <w15:chartTrackingRefBased/>
  <w15:docId w15:val="{4E16CC78-1D08-4CF5-BF5A-1DCF09BC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2019-05-08T19:36:00Z</dcterms:created>
  <dcterms:modified xsi:type="dcterms:W3CDTF">2019-05-08T19:37:00Z</dcterms:modified>
</cp:coreProperties>
</file>